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D32AF3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D32AF3">
        <w:rPr>
          <w:rFonts w:ascii="Verdana" w:hAnsi="Verdana"/>
          <w:lang w:val="ru-RU"/>
        </w:rPr>
        <w:t xml:space="preserve"> </w:t>
      </w:r>
      <w:r w:rsidRPr="00D32AF3">
        <w:rPr>
          <w:rFonts w:ascii="Verdana" w:hAnsi="Verdana"/>
          <w:lang w:val="bg-BG"/>
        </w:rPr>
        <w:t xml:space="preserve">     </w:t>
      </w:r>
    </w:p>
    <w:p w:rsidR="00145EF1" w:rsidRPr="00D32AF3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D32AF3">
        <w:rPr>
          <w:rFonts w:ascii="Verdana" w:hAnsi="Verdana"/>
          <w:lang w:val="ru-RU"/>
        </w:rPr>
        <w:t>Изх. № .........</w:t>
      </w:r>
      <w:r w:rsidR="00753E54" w:rsidRPr="00D32AF3">
        <w:rPr>
          <w:rFonts w:ascii="Verdana" w:hAnsi="Verdana"/>
          <w:lang w:val="ru-RU"/>
        </w:rPr>
        <w:t>.....</w:t>
      </w:r>
      <w:r w:rsidR="008E121E" w:rsidRPr="00D32AF3">
        <w:rPr>
          <w:rFonts w:ascii="Verdana" w:hAnsi="Verdana"/>
          <w:lang w:val="ru-RU"/>
        </w:rPr>
        <w:t>......../</w:t>
      </w:r>
      <w:r w:rsidRPr="00D32AF3">
        <w:rPr>
          <w:rFonts w:ascii="Verdana" w:hAnsi="Verdana"/>
          <w:lang w:val="ru-RU"/>
        </w:rPr>
        <w:t>..……………201</w:t>
      </w:r>
      <w:r w:rsidR="003870F4" w:rsidRPr="00D32AF3">
        <w:rPr>
          <w:rFonts w:ascii="Verdana" w:hAnsi="Verdana"/>
          <w:lang w:val="ru-RU"/>
        </w:rPr>
        <w:t>7</w:t>
      </w:r>
      <w:r w:rsidR="002C16CF" w:rsidRPr="00D32AF3">
        <w:rPr>
          <w:rFonts w:ascii="Verdana" w:hAnsi="Verdana"/>
          <w:lang w:val="ru-RU"/>
        </w:rPr>
        <w:t xml:space="preserve"> </w:t>
      </w:r>
      <w:r w:rsidRPr="00D32AF3">
        <w:rPr>
          <w:rFonts w:ascii="Verdana" w:hAnsi="Verdana"/>
          <w:lang w:val="ru-RU"/>
        </w:rPr>
        <w:t>г.</w:t>
      </w:r>
    </w:p>
    <w:p w:rsidR="00145EF1" w:rsidRPr="00D32AF3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880E10" w:rsidRPr="00D32AF3" w:rsidRDefault="00880E10" w:rsidP="00880E10">
      <w:pPr>
        <w:ind w:right="-133"/>
        <w:jc w:val="both"/>
        <w:rPr>
          <w:rFonts w:ascii="Verdana" w:hAnsi="Verdana"/>
          <w:b/>
          <w:lang w:val="bg-BG"/>
        </w:rPr>
      </w:pPr>
      <w:r w:rsidRPr="00D32AF3">
        <w:rPr>
          <w:rFonts w:ascii="Verdana" w:hAnsi="Verdana"/>
          <w:b/>
          <w:lang w:val="bg-BG"/>
        </w:rPr>
        <w:t xml:space="preserve">До  </w:t>
      </w:r>
    </w:p>
    <w:p w:rsidR="00880E10" w:rsidRPr="00D32AF3" w:rsidRDefault="00C66CD1" w:rsidP="00880E10">
      <w:pPr>
        <w:ind w:right="-133"/>
        <w:jc w:val="both"/>
        <w:rPr>
          <w:rFonts w:ascii="Verdana" w:hAnsi="Verdana"/>
          <w:b/>
          <w:lang w:val="bg-BG"/>
        </w:rPr>
      </w:pPr>
      <w:r w:rsidRPr="00D32AF3">
        <w:rPr>
          <w:rFonts w:ascii="Verdana" w:hAnsi="Verdana"/>
          <w:b/>
          <w:lang w:val="bg-BG"/>
        </w:rPr>
        <w:t>Терзиева</w:t>
      </w:r>
    </w:p>
    <w:p w:rsidR="00880E10" w:rsidRPr="00D32AF3" w:rsidRDefault="00ED0B16" w:rsidP="00880E10">
      <w:pPr>
        <w:ind w:right="-133"/>
        <w:jc w:val="both"/>
        <w:rPr>
          <w:rFonts w:ascii="Verdana" w:hAnsi="Verdana"/>
          <w:lang w:val="bg-BG"/>
        </w:rPr>
      </w:pPr>
      <w:proofErr w:type="spellStart"/>
      <w:r w:rsidRPr="00D32AF3">
        <w:rPr>
          <w:rFonts w:ascii="Verdana" w:hAnsi="Verdana"/>
          <w:lang w:val="bg-BG"/>
        </w:rPr>
        <w:t>с.</w:t>
      </w:r>
      <w:r w:rsidR="00CB35BC" w:rsidRPr="00D32AF3">
        <w:rPr>
          <w:rFonts w:ascii="Verdana" w:hAnsi="Verdana"/>
          <w:lang w:val="bg-BG"/>
        </w:rPr>
        <w:t>Зелениково</w:t>
      </w:r>
      <w:proofErr w:type="spellEnd"/>
      <w:r w:rsidR="00880E10" w:rsidRPr="00D32AF3">
        <w:rPr>
          <w:rFonts w:ascii="Verdana" w:hAnsi="Verdana"/>
          <w:lang w:val="bg-BG"/>
        </w:rPr>
        <w:t xml:space="preserve">, </w:t>
      </w:r>
      <w:bookmarkStart w:id="0" w:name="_GoBack"/>
      <w:bookmarkEnd w:id="0"/>
    </w:p>
    <w:p w:rsidR="00880E10" w:rsidRPr="00D32AF3" w:rsidRDefault="00880E10" w:rsidP="00880E10">
      <w:pPr>
        <w:ind w:right="-133"/>
        <w:jc w:val="both"/>
        <w:rPr>
          <w:rFonts w:ascii="Verdana" w:hAnsi="Verdana"/>
          <w:b/>
          <w:lang w:val="bg-BG"/>
        </w:rPr>
      </w:pPr>
      <w:r w:rsidRPr="00D32AF3">
        <w:rPr>
          <w:rFonts w:ascii="Verdana" w:hAnsi="Verdana"/>
          <w:b/>
          <w:lang w:val="bg-BG"/>
        </w:rPr>
        <w:t>Община Брезово</w:t>
      </w:r>
    </w:p>
    <w:p w:rsidR="00880E10" w:rsidRPr="00D32AF3" w:rsidRDefault="00CB35BC" w:rsidP="00880E10">
      <w:pPr>
        <w:ind w:right="-133"/>
        <w:jc w:val="both"/>
        <w:rPr>
          <w:rFonts w:ascii="Verdana" w:hAnsi="Verdana"/>
          <w:b/>
          <w:lang w:val="bg-BG"/>
        </w:rPr>
      </w:pPr>
      <w:r w:rsidRPr="00D32AF3">
        <w:rPr>
          <w:rFonts w:ascii="Verdana" w:hAnsi="Verdana"/>
          <w:b/>
          <w:lang w:val="bg-BG"/>
        </w:rPr>
        <w:t>Кметство с. Зелениково</w:t>
      </w:r>
    </w:p>
    <w:p w:rsidR="00880E10" w:rsidRPr="00D32AF3" w:rsidRDefault="00880E10" w:rsidP="00880E10">
      <w:pPr>
        <w:ind w:right="-133"/>
        <w:jc w:val="both"/>
        <w:rPr>
          <w:rFonts w:ascii="Verdana" w:hAnsi="Verdana"/>
          <w:b/>
          <w:lang w:val="bg-BG"/>
        </w:rPr>
      </w:pPr>
    </w:p>
    <w:p w:rsidR="00880E10" w:rsidRPr="00D32AF3" w:rsidRDefault="00880E10" w:rsidP="00880E10">
      <w:pPr>
        <w:ind w:right="-133"/>
        <w:jc w:val="both"/>
        <w:rPr>
          <w:rFonts w:ascii="Verdana" w:hAnsi="Verdana"/>
          <w:b/>
          <w:lang w:val="bg-BG"/>
        </w:rPr>
      </w:pPr>
    </w:p>
    <w:p w:rsidR="00E34E03" w:rsidRPr="00D32AF3" w:rsidRDefault="00880E10" w:rsidP="00880E10">
      <w:pPr>
        <w:ind w:right="-133"/>
        <w:jc w:val="both"/>
        <w:rPr>
          <w:rFonts w:ascii="Verdana" w:hAnsi="Verdana"/>
        </w:rPr>
      </w:pPr>
      <w:r w:rsidRPr="00D32AF3">
        <w:rPr>
          <w:rFonts w:ascii="Verdana" w:hAnsi="Verdana"/>
          <w:b/>
          <w:lang w:val="bg-BG"/>
        </w:rPr>
        <w:t xml:space="preserve">Относно: </w:t>
      </w:r>
      <w:r w:rsidRPr="00D32AF3">
        <w:rPr>
          <w:rFonts w:ascii="Verdana" w:hAnsi="Verdana"/>
          <w:lang w:val="bg-BG"/>
        </w:rPr>
        <w:t xml:space="preserve">Внесено уведомление с вх. № </w:t>
      </w:r>
      <w:r w:rsidR="00D32AF3" w:rsidRPr="00D32AF3">
        <w:rPr>
          <w:rFonts w:ascii="Verdana" w:hAnsi="Verdana"/>
          <w:lang w:val="bg-BG"/>
        </w:rPr>
        <w:t>ОВОС-1250</w:t>
      </w:r>
      <w:r w:rsidRPr="00D32AF3">
        <w:rPr>
          <w:rFonts w:ascii="Verdana" w:hAnsi="Verdana"/>
          <w:lang w:val="bg-BG"/>
        </w:rPr>
        <w:t>/1</w:t>
      </w:r>
      <w:r w:rsidR="00D32AF3" w:rsidRPr="00D32AF3">
        <w:rPr>
          <w:rFonts w:ascii="Verdana" w:hAnsi="Verdana"/>
          <w:lang w:val="bg-BG"/>
        </w:rPr>
        <w:t>2</w:t>
      </w:r>
      <w:r w:rsidRPr="00D32AF3">
        <w:rPr>
          <w:rFonts w:ascii="Verdana" w:hAnsi="Verdana"/>
          <w:lang w:val="bg-BG"/>
        </w:rPr>
        <w:t xml:space="preserve">.10.2017г.  </w:t>
      </w:r>
      <w:r w:rsidR="002C2F1E" w:rsidRPr="00D32AF3">
        <w:rPr>
          <w:rFonts w:ascii="Verdana" w:hAnsi="Verdana"/>
          <w:lang w:val="ru-RU"/>
        </w:rPr>
        <w:t>за инвестиционно предложение</w:t>
      </w:r>
      <w:r w:rsidR="002C2F1E" w:rsidRPr="00D32AF3">
        <w:rPr>
          <w:rStyle w:val="a6"/>
          <w:rFonts w:ascii="Verdana" w:hAnsi="Verdana"/>
        </w:rPr>
        <w:t>:</w:t>
      </w:r>
      <w:r w:rsidR="00E34E03" w:rsidRPr="00D32AF3">
        <w:rPr>
          <w:rFonts w:ascii="Verdana" w:hAnsi="Verdana"/>
          <w:b/>
          <w:lang w:val="bg-BG"/>
        </w:rPr>
        <w:t xml:space="preserve"> </w:t>
      </w:r>
      <w:r w:rsidRPr="00D32AF3">
        <w:rPr>
          <w:rFonts w:ascii="Verdana" w:hAnsi="Verdana"/>
          <w:b/>
          <w:lang w:val="bg-BG"/>
        </w:rPr>
        <w:t>„</w:t>
      </w:r>
      <w:r w:rsidR="00D32AF3" w:rsidRPr="00D32AF3">
        <w:rPr>
          <w:rFonts w:ascii="Verdana" w:hAnsi="Verdana"/>
          <w:b/>
          <w:lang w:val="bg-BG"/>
        </w:rPr>
        <w:t>Увеличаване</w:t>
      </w:r>
      <w:r w:rsidR="00D32AF3">
        <w:rPr>
          <w:rFonts w:ascii="Verdana" w:hAnsi="Verdana"/>
          <w:b/>
          <w:lang w:val="bg-BG"/>
        </w:rPr>
        <w:t xml:space="preserve"> броя на селскостопанските животни на 150 броя говеда с млечно направление</w:t>
      </w:r>
      <w:r w:rsidRPr="00D32AF3">
        <w:rPr>
          <w:rFonts w:ascii="Verdana" w:hAnsi="Verdana"/>
          <w:b/>
          <w:lang w:val="bg-BG"/>
        </w:rPr>
        <w:t xml:space="preserve">” </w:t>
      </w:r>
      <w:r w:rsidR="001161E7">
        <w:rPr>
          <w:rFonts w:ascii="Verdana" w:hAnsi="Verdana"/>
          <w:lang w:val="bg-BG"/>
        </w:rPr>
        <w:t xml:space="preserve">в </w:t>
      </w:r>
      <w:r w:rsidR="0029339D">
        <w:rPr>
          <w:rFonts w:ascii="Verdana" w:hAnsi="Verdana"/>
          <w:lang w:val="bg-BG"/>
        </w:rPr>
        <w:t xml:space="preserve">УПИ </w:t>
      </w:r>
      <w:r w:rsidR="0029339D">
        <w:rPr>
          <w:rFonts w:ascii="Verdana" w:hAnsi="Verdana"/>
        </w:rPr>
        <w:t xml:space="preserve">II, </w:t>
      </w:r>
      <w:r w:rsidR="0029339D">
        <w:rPr>
          <w:rFonts w:ascii="Verdana" w:hAnsi="Verdana"/>
          <w:lang w:val="bg-BG"/>
        </w:rPr>
        <w:t>кв.67,</w:t>
      </w:r>
      <w:r w:rsidRPr="00D32AF3">
        <w:rPr>
          <w:rFonts w:ascii="Verdana" w:hAnsi="Verdana"/>
          <w:lang w:val="bg-BG"/>
        </w:rPr>
        <w:t xml:space="preserve"> </w:t>
      </w:r>
      <w:r w:rsidR="0029339D">
        <w:rPr>
          <w:rFonts w:ascii="Verdana" w:hAnsi="Verdana"/>
          <w:lang w:val="bg-BG"/>
        </w:rPr>
        <w:t xml:space="preserve">бивш </w:t>
      </w:r>
      <w:r w:rsidRPr="00D32AF3">
        <w:rPr>
          <w:rFonts w:ascii="Verdana" w:hAnsi="Verdana"/>
          <w:lang w:val="bg-BG"/>
        </w:rPr>
        <w:t xml:space="preserve">Стопански двор </w:t>
      </w:r>
      <w:r w:rsidR="0029339D">
        <w:rPr>
          <w:rFonts w:ascii="Verdana" w:hAnsi="Verdana"/>
          <w:lang w:val="bg-BG"/>
        </w:rPr>
        <w:t xml:space="preserve">1 </w:t>
      </w:r>
      <w:r w:rsidRPr="00D32AF3">
        <w:rPr>
          <w:rFonts w:ascii="Verdana" w:hAnsi="Verdana"/>
          <w:lang w:val="bg-BG"/>
        </w:rPr>
        <w:t xml:space="preserve">на с. </w:t>
      </w:r>
      <w:r w:rsidR="0029339D">
        <w:rPr>
          <w:rFonts w:ascii="Verdana" w:hAnsi="Verdana"/>
          <w:lang w:val="bg-BG"/>
        </w:rPr>
        <w:t>Зелениково</w:t>
      </w:r>
      <w:r w:rsidRPr="00D32AF3">
        <w:rPr>
          <w:rFonts w:ascii="Verdana" w:hAnsi="Verdana"/>
          <w:lang w:val="bg-BG"/>
        </w:rPr>
        <w:t>, община Брезово</w:t>
      </w:r>
      <w:r w:rsidR="002A6697">
        <w:rPr>
          <w:rFonts w:ascii="Verdana" w:hAnsi="Verdana"/>
          <w:lang w:val="bg-BG"/>
        </w:rPr>
        <w:t>.</w:t>
      </w:r>
    </w:p>
    <w:p w:rsidR="00680A39" w:rsidRPr="00D32AF3" w:rsidRDefault="002C2F1E" w:rsidP="006E15D2">
      <w:pPr>
        <w:pStyle w:val="ae"/>
        <w:ind w:left="0" w:right="-133"/>
        <w:jc w:val="both"/>
        <w:rPr>
          <w:rFonts w:ascii="Verdana" w:hAnsi="Verdana"/>
          <w:b/>
          <w:lang w:val="bg-BG"/>
        </w:rPr>
      </w:pPr>
      <w:r w:rsidRPr="00D32AF3">
        <w:rPr>
          <w:rFonts w:ascii="Verdana" w:hAnsi="Verdana"/>
          <w:b/>
          <w:lang w:val="bg-BG"/>
        </w:rPr>
        <w:t xml:space="preserve"> </w:t>
      </w:r>
      <w:r w:rsidR="003870F4" w:rsidRPr="00D32AF3">
        <w:rPr>
          <w:rFonts w:ascii="Verdana" w:hAnsi="Verdana"/>
          <w:b/>
          <w:lang w:val="bg-BG"/>
        </w:rPr>
        <w:t xml:space="preserve">        </w:t>
      </w:r>
    </w:p>
    <w:p w:rsidR="002C2F1E" w:rsidRPr="00D32AF3" w:rsidRDefault="003870F4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 w:rsidRPr="00D32AF3">
        <w:rPr>
          <w:rFonts w:ascii="Verdana" w:hAnsi="Verdana"/>
          <w:b/>
          <w:lang w:val="bg-BG"/>
        </w:rPr>
        <w:t xml:space="preserve"> </w:t>
      </w:r>
      <w:r w:rsidR="003204B1" w:rsidRPr="00D32AF3">
        <w:rPr>
          <w:rFonts w:ascii="Verdana" w:hAnsi="Verdana"/>
          <w:b/>
          <w:lang w:val="bg-BG"/>
        </w:rPr>
        <w:t xml:space="preserve">         </w:t>
      </w:r>
      <w:r w:rsidR="002C2F1E" w:rsidRPr="00D32AF3">
        <w:rPr>
          <w:rFonts w:ascii="Verdana" w:hAnsi="Verdana"/>
          <w:b/>
          <w:bCs/>
          <w:lang w:val="ru-RU"/>
        </w:rPr>
        <w:t>Уважаем</w:t>
      </w:r>
      <w:r w:rsidR="006E327D">
        <w:rPr>
          <w:rFonts w:ascii="Verdana" w:hAnsi="Verdana"/>
          <w:b/>
          <w:bCs/>
          <w:lang w:val="ru-RU"/>
        </w:rPr>
        <w:t>а</w:t>
      </w:r>
      <w:r w:rsidR="001E696C" w:rsidRPr="00D32AF3">
        <w:rPr>
          <w:rFonts w:ascii="Verdana" w:hAnsi="Verdana"/>
          <w:b/>
          <w:bCs/>
          <w:lang w:val="bg-BG"/>
        </w:rPr>
        <w:t xml:space="preserve"> Госпо</w:t>
      </w:r>
      <w:r w:rsidR="006E327D">
        <w:rPr>
          <w:rFonts w:ascii="Verdana" w:hAnsi="Verdana"/>
          <w:b/>
          <w:bCs/>
          <w:lang w:val="bg-BG"/>
        </w:rPr>
        <w:t xml:space="preserve">жо </w:t>
      </w:r>
      <w:r w:rsidR="006E327D" w:rsidRPr="00D32AF3">
        <w:rPr>
          <w:rFonts w:ascii="Verdana" w:hAnsi="Verdana"/>
          <w:b/>
          <w:lang w:val="bg-BG"/>
        </w:rPr>
        <w:t>Терзиева</w:t>
      </w:r>
      <w:r w:rsidR="002C2F1E" w:rsidRPr="00D32AF3">
        <w:rPr>
          <w:rFonts w:ascii="Verdana" w:hAnsi="Verdana"/>
          <w:b/>
          <w:bCs/>
          <w:lang w:val="ru-RU"/>
        </w:rPr>
        <w:t>,</w:t>
      </w:r>
    </w:p>
    <w:p w:rsidR="00145EF1" w:rsidRPr="00D32AF3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 w:rsidRPr="00D32AF3">
        <w:rPr>
          <w:rFonts w:ascii="Verdana" w:hAnsi="Verdana"/>
          <w:bCs/>
          <w:lang w:val="ru-RU"/>
        </w:rPr>
        <w:t xml:space="preserve">    </w:t>
      </w:r>
      <w:r w:rsidR="00145EF1" w:rsidRPr="00D32AF3">
        <w:rPr>
          <w:rFonts w:ascii="Verdana" w:hAnsi="Verdana"/>
          <w:bCs/>
          <w:lang w:val="ru-RU"/>
        </w:rPr>
        <w:t xml:space="preserve">В отговор на </w:t>
      </w:r>
      <w:r w:rsidR="00145EF1" w:rsidRPr="00D32AF3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D32AF3">
        <w:rPr>
          <w:rFonts w:ascii="Verdana" w:hAnsi="Verdana"/>
          <w:lang w:val="ru-RU"/>
        </w:rPr>
        <w:t xml:space="preserve">чл. 5 от </w:t>
      </w:r>
      <w:r w:rsidR="00145EF1" w:rsidRPr="00D32AF3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D32AF3">
        <w:rPr>
          <w:rFonts w:ascii="Verdana" w:hAnsi="Verdana"/>
          <w:lang w:val="ru-RU"/>
        </w:rPr>
        <w:t xml:space="preserve"> /</w:t>
      </w:r>
      <w:r w:rsidR="00145EF1" w:rsidRPr="00D32AF3">
        <w:rPr>
          <w:rFonts w:ascii="Verdana" w:hAnsi="Verdana"/>
          <w:lang w:val="bg-BG"/>
        </w:rPr>
        <w:t xml:space="preserve">Наредба за </w:t>
      </w:r>
      <w:r w:rsidR="00145EF1" w:rsidRPr="00D32AF3">
        <w:rPr>
          <w:rFonts w:ascii="Verdana" w:hAnsi="Verdana"/>
          <w:lang w:val="ru-RU"/>
        </w:rPr>
        <w:t>ОВОС</w:t>
      </w:r>
      <w:r w:rsidR="00145EF1" w:rsidRPr="00D32AF3">
        <w:rPr>
          <w:rFonts w:ascii="Verdana" w:hAnsi="Verdana"/>
          <w:lang w:val="bg-BG"/>
        </w:rPr>
        <w:t>/ и във връзка с чл. 40 от</w:t>
      </w:r>
      <w:r w:rsidR="00145EF1" w:rsidRPr="00D32AF3">
        <w:rPr>
          <w:rFonts w:ascii="Verdana" w:hAnsi="Verdana"/>
          <w:lang w:val="ru-RU"/>
        </w:rPr>
        <w:t xml:space="preserve"> </w:t>
      </w:r>
      <w:r w:rsidR="00145EF1" w:rsidRPr="00D32AF3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D32AF3">
        <w:rPr>
          <w:rFonts w:ascii="Verdana" w:hAnsi="Verdana"/>
          <w:i/>
          <w:lang w:val="bg-BG"/>
        </w:rPr>
        <w:t>и</w:t>
      </w:r>
      <w:r w:rsidR="00145EF1" w:rsidRPr="00D32AF3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D32AF3">
        <w:rPr>
          <w:rFonts w:ascii="Verdana" w:hAnsi="Verdana"/>
          <w:lang w:val="bg-BG"/>
        </w:rPr>
        <w:t xml:space="preserve"> /Наредбата за ОС/, </w:t>
      </w:r>
      <w:r w:rsidR="00145EF1" w:rsidRPr="00D32AF3">
        <w:rPr>
          <w:rFonts w:ascii="Verdana" w:hAnsi="Verdana"/>
          <w:b/>
          <w:lang w:val="ru-RU"/>
        </w:rPr>
        <w:t xml:space="preserve">Ви </w:t>
      </w:r>
      <w:r w:rsidR="00145EF1" w:rsidRPr="00D32AF3">
        <w:rPr>
          <w:rFonts w:ascii="Verdana" w:hAnsi="Verdana"/>
          <w:b/>
          <w:lang w:val="bg-BG"/>
        </w:rPr>
        <w:t>информираме</w:t>
      </w:r>
      <w:r w:rsidR="00145EF1" w:rsidRPr="00D32AF3">
        <w:rPr>
          <w:rFonts w:ascii="Verdana" w:hAnsi="Verdana"/>
          <w:b/>
          <w:lang w:val="ru-RU"/>
        </w:rPr>
        <w:t xml:space="preserve"> за следното:</w:t>
      </w:r>
      <w:r w:rsidR="00145EF1" w:rsidRPr="00D32AF3">
        <w:rPr>
          <w:rFonts w:ascii="Verdana" w:hAnsi="Verdana"/>
          <w:bCs/>
          <w:lang w:val="ru-RU"/>
        </w:rPr>
        <w:t xml:space="preserve"> </w:t>
      </w:r>
    </w:p>
    <w:p w:rsidR="00145EF1" w:rsidRPr="00D32AF3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 w:rsidRPr="00D32AF3">
        <w:rPr>
          <w:rFonts w:ascii="Verdana" w:hAnsi="Verdana"/>
          <w:b/>
          <w:lang w:val="bg-BG"/>
        </w:rPr>
        <w:t xml:space="preserve">    </w:t>
      </w:r>
      <w:r w:rsidR="00145EF1" w:rsidRPr="00D32AF3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D32AF3">
        <w:rPr>
          <w:rFonts w:ascii="Verdana" w:hAnsi="Verdana"/>
          <w:b/>
          <w:lang w:val="ru-RU"/>
        </w:rPr>
        <w:t>(</w:t>
      </w:r>
      <w:r w:rsidR="00145EF1" w:rsidRPr="00D32AF3">
        <w:rPr>
          <w:rFonts w:ascii="Verdana" w:hAnsi="Verdana"/>
          <w:b/>
          <w:lang w:val="bg-BG"/>
        </w:rPr>
        <w:t>ЗООС</w:t>
      </w:r>
      <w:r w:rsidR="00145EF1" w:rsidRPr="00D32AF3">
        <w:rPr>
          <w:rFonts w:ascii="Verdana" w:hAnsi="Verdana"/>
          <w:b/>
          <w:lang w:val="ru-RU"/>
        </w:rPr>
        <w:t>)</w:t>
      </w:r>
    </w:p>
    <w:p w:rsidR="006D7D31" w:rsidRPr="006D7D31" w:rsidRDefault="004F768C" w:rsidP="00275BC6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A3B7F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</w:t>
      </w:r>
      <w:r>
        <w:rPr>
          <w:rFonts w:ascii="Verdana" w:hAnsi="Verdana"/>
          <w:lang w:val="ru-RU"/>
        </w:rPr>
        <w:t>попадаща в обхвата на т.1</w:t>
      </w:r>
      <w:r w:rsidRPr="00DA3B7F">
        <w:rPr>
          <w:rFonts w:ascii="Verdana" w:hAnsi="Verdana"/>
          <w:lang w:val="ru-RU"/>
        </w:rPr>
        <w:t>, буква “</w:t>
      </w:r>
      <w:r>
        <w:rPr>
          <w:rFonts w:ascii="Verdana" w:hAnsi="Verdana"/>
          <w:lang w:val="ru-RU"/>
        </w:rPr>
        <w:t>д</w:t>
      </w:r>
      <w:r w:rsidRPr="00DA3B7F">
        <w:rPr>
          <w:rFonts w:ascii="Verdana" w:hAnsi="Verdana"/>
          <w:lang w:val="ru-RU"/>
        </w:rPr>
        <w:t xml:space="preserve">“ от Приложение № </w:t>
      </w:r>
      <w:r>
        <w:rPr>
          <w:rFonts w:ascii="Verdana" w:hAnsi="Verdana"/>
          <w:lang w:val="ru-RU"/>
        </w:rPr>
        <w:t>2</w:t>
      </w:r>
      <w:r w:rsidRPr="00DA3B7F">
        <w:rPr>
          <w:rFonts w:ascii="Verdana" w:hAnsi="Verdana"/>
          <w:lang w:val="ru-RU"/>
        </w:rPr>
        <w:t xml:space="preserve"> </w:t>
      </w:r>
      <w:r w:rsidRPr="00DA3B7F">
        <w:rPr>
          <w:rFonts w:ascii="Verdana" w:hAnsi="Verdana"/>
          <w:lang w:val="bg-BG"/>
        </w:rPr>
        <w:t>от ЗООС и на осно</w:t>
      </w:r>
      <w:r>
        <w:rPr>
          <w:rFonts w:ascii="Verdana" w:hAnsi="Verdana"/>
          <w:lang w:val="bg-BG"/>
        </w:rPr>
        <w:t>вание чл. 93, ал.1, т.2</w:t>
      </w:r>
      <w:r w:rsidRPr="00DA3B7F">
        <w:rPr>
          <w:rFonts w:ascii="Verdana" w:hAnsi="Verdana"/>
          <w:lang w:val="bg-BG"/>
        </w:rPr>
        <w:t xml:space="preserve"> от същия закон подлежи на </w:t>
      </w:r>
      <w:r w:rsidRPr="00DA3B7F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 w:rsidRPr="00DA3B7F">
        <w:rPr>
          <w:rFonts w:ascii="Verdana" w:hAnsi="Verdana"/>
          <w:lang w:val="ru-RU"/>
        </w:rPr>
        <w:t>.</w:t>
      </w:r>
      <w:r w:rsidR="00C168D6" w:rsidRPr="00D32AF3">
        <w:rPr>
          <w:rFonts w:ascii="Verdana" w:hAnsi="Verdana"/>
          <w:lang w:val="ru-RU"/>
        </w:rPr>
        <w:t xml:space="preserve"> </w:t>
      </w:r>
    </w:p>
    <w:p w:rsidR="00B5027E" w:rsidRPr="00D32AF3" w:rsidRDefault="006D7D31" w:rsidP="006D7D31">
      <w:pPr>
        <w:tabs>
          <w:tab w:val="left" w:pos="993"/>
        </w:tabs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ab/>
      </w:r>
      <w:r w:rsidR="00C168D6" w:rsidRPr="00D32AF3">
        <w:rPr>
          <w:rFonts w:ascii="Verdana" w:hAnsi="Verdana"/>
          <w:lang w:val="bg-BG"/>
        </w:rPr>
        <w:t xml:space="preserve">За извършване на преценката </w:t>
      </w:r>
      <w:r w:rsidR="00C168D6" w:rsidRPr="00D32AF3">
        <w:rPr>
          <w:rFonts w:ascii="Verdana" w:hAnsi="Verdana"/>
          <w:lang w:val="ru-RU"/>
        </w:rPr>
        <w:t xml:space="preserve">е </w:t>
      </w:r>
      <w:r w:rsidR="00C168D6" w:rsidRPr="00D32AF3">
        <w:rPr>
          <w:rFonts w:ascii="Verdana" w:hAnsi="Verdana"/>
          <w:lang w:val="bg-BG"/>
        </w:rPr>
        <w:t>необходимо</w:t>
      </w:r>
      <w:r w:rsidR="00C168D6" w:rsidRPr="00D32AF3">
        <w:rPr>
          <w:rFonts w:ascii="Verdana" w:hAnsi="Verdana"/>
          <w:lang w:val="ru-RU"/>
        </w:rPr>
        <w:t xml:space="preserve"> да </w:t>
      </w:r>
      <w:r w:rsidR="00C168D6" w:rsidRPr="00D32AF3">
        <w:rPr>
          <w:rFonts w:ascii="Verdana" w:hAnsi="Verdana"/>
          <w:lang w:val="bg-BG"/>
        </w:rPr>
        <w:t>внесете в „Едно гише” на РИОСВ</w:t>
      </w:r>
      <w:r w:rsidR="00275BC6" w:rsidRPr="00D32AF3">
        <w:rPr>
          <w:rFonts w:ascii="Verdana" w:hAnsi="Verdana"/>
          <w:lang w:val="bg-BG"/>
        </w:rPr>
        <w:t>-Пловдив</w:t>
      </w:r>
      <w:r w:rsidR="00C168D6" w:rsidRPr="00D32AF3">
        <w:rPr>
          <w:rFonts w:ascii="Verdana" w:hAnsi="Verdana"/>
          <w:lang w:val="bg-BG"/>
        </w:rPr>
        <w:t xml:space="preserve">: </w:t>
      </w:r>
      <w:r w:rsidR="00371AA4" w:rsidRPr="00D32AF3">
        <w:rPr>
          <w:rFonts w:ascii="Verdana" w:hAnsi="Verdana"/>
          <w:lang w:val="bg-BG"/>
        </w:rPr>
        <w:t xml:space="preserve"> </w:t>
      </w:r>
    </w:p>
    <w:p w:rsidR="009F5736" w:rsidRPr="00D32AF3" w:rsidRDefault="003D0322" w:rsidP="006E15D2">
      <w:pPr>
        <w:ind w:right="-133"/>
        <w:jc w:val="both"/>
        <w:rPr>
          <w:rFonts w:ascii="Verdana" w:hAnsi="Verdana"/>
          <w:lang w:val="bg-BG"/>
        </w:rPr>
      </w:pPr>
      <w:r w:rsidRPr="00D32AF3">
        <w:rPr>
          <w:rFonts w:ascii="Verdana" w:hAnsi="Verdana"/>
          <w:lang w:val="ru-RU"/>
        </w:rPr>
        <w:t xml:space="preserve">         </w:t>
      </w:r>
      <w:r w:rsidR="00E957F4" w:rsidRPr="00D32AF3">
        <w:rPr>
          <w:rFonts w:ascii="Verdana" w:hAnsi="Verdana"/>
          <w:lang w:val="ru-RU"/>
        </w:rPr>
        <w:t xml:space="preserve">1.1. </w:t>
      </w:r>
      <w:r w:rsidR="00183B3E">
        <w:rPr>
          <w:rFonts w:ascii="Verdana" w:hAnsi="Verdana"/>
          <w:lang w:val="ru-RU"/>
        </w:rPr>
        <w:t>Доказателство за предоставяне на</w:t>
      </w:r>
      <w:r w:rsidR="009F5736" w:rsidRPr="00183B3E">
        <w:rPr>
          <w:rFonts w:ascii="Verdana" w:hAnsi="Verdana"/>
          <w:lang w:val="ru-RU"/>
        </w:rPr>
        <w:t xml:space="preserve"> уведомлението за и</w:t>
      </w:r>
      <w:r w:rsidR="009C5D92" w:rsidRPr="00183B3E">
        <w:rPr>
          <w:rFonts w:ascii="Verdana" w:hAnsi="Verdana"/>
          <w:lang w:val="ru-RU"/>
        </w:rPr>
        <w:t>нвестиционно предложение по чл.</w:t>
      </w:r>
      <w:r w:rsidR="009F5736" w:rsidRPr="00183B3E">
        <w:rPr>
          <w:rFonts w:ascii="Verdana" w:hAnsi="Verdana"/>
          <w:lang w:val="ru-RU"/>
        </w:rPr>
        <w:t>4</w:t>
      </w:r>
      <w:r w:rsidR="009F5736" w:rsidRPr="00D32AF3">
        <w:rPr>
          <w:rFonts w:ascii="Verdana" w:hAnsi="Verdana"/>
          <w:lang w:val="ru-RU"/>
        </w:rPr>
        <w:t>, о</w:t>
      </w:r>
      <w:r w:rsidR="004B2EC4" w:rsidRPr="00D32AF3">
        <w:rPr>
          <w:rFonts w:ascii="Verdana" w:hAnsi="Verdana"/>
          <w:lang w:val="ru-RU"/>
        </w:rPr>
        <w:t>т Наредбата за ОВОС до кмет</w:t>
      </w:r>
      <w:r w:rsidR="00680A39" w:rsidRPr="00D32AF3">
        <w:rPr>
          <w:rFonts w:ascii="Verdana" w:hAnsi="Verdana"/>
          <w:lang w:val="ru-RU"/>
        </w:rPr>
        <w:t>а</w:t>
      </w:r>
      <w:r w:rsidR="009F5736" w:rsidRPr="00D32AF3">
        <w:rPr>
          <w:rFonts w:ascii="Verdana" w:hAnsi="Verdana"/>
          <w:lang w:val="ru-RU"/>
        </w:rPr>
        <w:t xml:space="preserve"> на </w:t>
      </w:r>
      <w:r w:rsidR="00183B3E">
        <w:rPr>
          <w:rFonts w:ascii="Verdana" w:hAnsi="Verdana"/>
          <w:lang w:val="ru-RU"/>
        </w:rPr>
        <w:t>с.Зелениково</w:t>
      </w:r>
      <w:r w:rsidR="009F5736" w:rsidRPr="00D32AF3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 w:rsidRPr="00D32AF3">
        <w:rPr>
          <w:rFonts w:ascii="Verdana" w:hAnsi="Verdana"/>
          <w:lang w:val="bg-BG"/>
        </w:rPr>
        <w:t xml:space="preserve"> </w:t>
      </w:r>
    </w:p>
    <w:p w:rsidR="00402F48" w:rsidRDefault="009F5736" w:rsidP="00842592">
      <w:pPr>
        <w:tabs>
          <w:tab w:val="left" w:pos="63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D32AF3">
        <w:rPr>
          <w:rFonts w:ascii="Verdana" w:hAnsi="Verdana"/>
          <w:lang w:val="bg-BG"/>
        </w:rPr>
        <w:t xml:space="preserve"> </w:t>
      </w:r>
      <w:r w:rsidR="00E957F4" w:rsidRPr="00D32AF3">
        <w:rPr>
          <w:rFonts w:ascii="Verdana" w:hAnsi="Verdana"/>
          <w:lang w:val="bg-BG"/>
        </w:rPr>
        <w:t>1.</w:t>
      </w:r>
      <w:r w:rsidR="003D0322" w:rsidRPr="00D32AF3">
        <w:rPr>
          <w:rFonts w:ascii="Verdana" w:hAnsi="Verdana"/>
          <w:lang w:val="bg-BG"/>
        </w:rPr>
        <w:t>2</w:t>
      </w:r>
      <w:r w:rsidR="00145EF1" w:rsidRPr="00D32AF3">
        <w:rPr>
          <w:rFonts w:ascii="Verdana" w:hAnsi="Verdana"/>
          <w:lang w:val="bg-BG"/>
        </w:rPr>
        <w:t>.</w:t>
      </w:r>
      <w:r w:rsidR="00145EF1" w:rsidRPr="00D32AF3">
        <w:rPr>
          <w:rFonts w:ascii="Verdana" w:hAnsi="Verdana"/>
          <w:b/>
          <w:lang w:val="bg-BG"/>
        </w:rPr>
        <w:t xml:space="preserve"> Писмено искане</w:t>
      </w:r>
      <w:r w:rsidR="00FB7B58" w:rsidRPr="00D32AF3">
        <w:rPr>
          <w:rFonts w:ascii="Verdana" w:hAnsi="Verdana"/>
          <w:b/>
          <w:lang w:val="bg-BG"/>
        </w:rPr>
        <w:t xml:space="preserve"> по образец</w:t>
      </w:r>
      <w:r w:rsidR="00145EF1" w:rsidRPr="00D32AF3">
        <w:rPr>
          <w:rFonts w:ascii="Verdana" w:hAnsi="Verdana"/>
          <w:lang w:val="bg-BG"/>
        </w:rPr>
        <w:t xml:space="preserve"> с приложена към него </w:t>
      </w:r>
      <w:r w:rsidR="00145EF1" w:rsidRPr="00D32AF3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D32AF3">
        <w:rPr>
          <w:rFonts w:ascii="Verdana" w:hAnsi="Verdana"/>
          <w:b/>
          <w:lang w:val="ru-RU"/>
        </w:rPr>
        <w:t xml:space="preserve">информация </w:t>
      </w:r>
      <w:r w:rsidR="00145EF1" w:rsidRPr="00D32AF3">
        <w:rPr>
          <w:rFonts w:ascii="Verdana" w:hAnsi="Verdana"/>
          <w:lang w:val="bg-BG"/>
        </w:rPr>
        <w:t>в съответствие</w:t>
      </w:r>
      <w:r w:rsidR="00145EF1" w:rsidRPr="00D32AF3">
        <w:rPr>
          <w:rFonts w:ascii="Verdana" w:hAnsi="Verdana"/>
          <w:b/>
          <w:lang w:val="bg-BG"/>
        </w:rPr>
        <w:t xml:space="preserve"> </w:t>
      </w:r>
      <w:r w:rsidR="00145EF1" w:rsidRPr="00D32AF3">
        <w:rPr>
          <w:rFonts w:ascii="Verdana" w:hAnsi="Verdana"/>
          <w:lang w:val="bg-BG"/>
        </w:rPr>
        <w:t>с</w:t>
      </w:r>
      <w:r w:rsidR="00145EF1" w:rsidRPr="00D32AF3">
        <w:rPr>
          <w:rFonts w:ascii="Verdana" w:hAnsi="Verdana"/>
          <w:lang w:val="ru-RU"/>
        </w:rPr>
        <w:t xml:space="preserve"> Приложение № 2</w:t>
      </w:r>
      <w:r w:rsidR="00145EF1" w:rsidRPr="00D32AF3">
        <w:rPr>
          <w:rFonts w:ascii="Verdana" w:hAnsi="Verdana"/>
          <w:b/>
          <w:lang w:val="ru-RU"/>
        </w:rPr>
        <w:t xml:space="preserve"> </w:t>
      </w:r>
      <w:r w:rsidR="00145EF1" w:rsidRPr="00D32AF3">
        <w:rPr>
          <w:rFonts w:ascii="Verdana" w:hAnsi="Verdana"/>
          <w:lang w:val="ru-RU"/>
        </w:rPr>
        <w:t>към чл.</w:t>
      </w:r>
      <w:r w:rsidR="00145EF1" w:rsidRPr="00D32AF3">
        <w:rPr>
          <w:rFonts w:ascii="Verdana" w:hAnsi="Verdana"/>
          <w:lang w:val="bg-BG"/>
        </w:rPr>
        <w:t xml:space="preserve"> </w:t>
      </w:r>
      <w:r w:rsidR="00145EF1" w:rsidRPr="00D32AF3">
        <w:rPr>
          <w:rFonts w:ascii="Verdana" w:hAnsi="Verdana"/>
          <w:lang w:val="ru-RU"/>
        </w:rPr>
        <w:t>6 от Наредбата за ОВОС</w:t>
      </w:r>
      <w:r w:rsidR="00145EF1" w:rsidRPr="00D32AF3">
        <w:rPr>
          <w:rFonts w:ascii="Verdana" w:hAnsi="Verdana"/>
          <w:lang w:val="bg-BG"/>
        </w:rPr>
        <w:t xml:space="preserve"> /</w:t>
      </w:r>
      <w:r w:rsidR="00145EF1" w:rsidRPr="00D32AF3">
        <w:rPr>
          <w:rFonts w:ascii="Verdana" w:hAnsi="Verdana"/>
          <w:lang w:val="ru-RU"/>
        </w:rPr>
        <w:t>в</w:t>
      </w:r>
      <w:r w:rsidR="003916E3" w:rsidRPr="00D32AF3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D32AF3">
        <w:rPr>
          <w:rFonts w:ascii="Verdana" w:hAnsi="Verdana"/>
          <w:lang w:val="ru-RU"/>
        </w:rPr>
        <w:t xml:space="preserve"> екземпляр</w:t>
      </w:r>
      <w:r w:rsidR="00145EF1" w:rsidRPr="00D32AF3">
        <w:rPr>
          <w:rFonts w:ascii="Verdana" w:hAnsi="Verdana"/>
          <w:lang w:val="ru-RU"/>
        </w:rPr>
        <w:t xml:space="preserve"> на цифров носител</w:t>
      </w:r>
      <w:r w:rsidR="00145EF1" w:rsidRPr="00D32AF3">
        <w:rPr>
          <w:rFonts w:ascii="Verdana" w:hAnsi="Verdana"/>
          <w:lang w:val="bg-BG"/>
        </w:rPr>
        <w:t xml:space="preserve">/, </w:t>
      </w:r>
      <w:r w:rsidR="00402F48">
        <w:rPr>
          <w:rFonts w:ascii="Verdana" w:hAnsi="Verdana"/>
          <w:lang w:val="bg-BG"/>
        </w:rPr>
        <w:t>включваща следното:</w:t>
      </w:r>
    </w:p>
    <w:p w:rsidR="00402F48" w:rsidRDefault="00402F48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 Да се изясни предвижда ли ИП ново строителство, капацитет на торовата площадка след разширенито, начин на третиране на отпадъ</w:t>
      </w:r>
      <w:r w:rsidR="008B25C9">
        <w:rPr>
          <w:rFonts w:ascii="Verdana" w:hAnsi="Verdana"/>
          <w:lang w:val="bg-BG"/>
        </w:rPr>
        <w:t>ч</w:t>
      </w:r>
      <w:r>
        <w:rPr>
          <w:rFonts w:ascii="Verdana" w:hAnsi="Verdana"/>
          <w:lang w:val="bg-BG"/>
        </w:rPr>
        <w:t>ните води от обекта.</w:t>
      </w:r>
    </w:p>
    <w:p w:rsidR="00145EF1" w:rsidRPr="00FF1FBD" w:rsidRDefault="00A41990" w:rsidP="006E15D2">
      <w:pPr>
        <w:ind w:right="-133"/>
        <w:jc w:val="both"/>
        <w:rPr>
          <w:rFonts w:ascii="Verdana" w:hAnsi="Verdana"/>
          <w:lang w:val="bg-BG"/>
        </w:rPr>
      </w:pPr>
      <w:r w:rsidRPr="00FF1FBD">
        <w:rPr>
          <w:rFonts w:ascii="Verdana" w:hAnsi="Verdana"/>
          <w:lang w:val="bg-BG"/>
        </w:rPr>
        <w:t>- Д</w:t>
      </w:r>
      <w:r w:rsidR="00145EF1" w:rsidRPr="00FF1FBD">
        <w:rPr>
          <w:rFonts w:ascii="Verdana" w:hAnsi="Verdana"/>
          <w:lang w:val="bg-BG"/>
        </w:rPr>
        <w:t>оказателство за изпълнение изискването на т.2.1.</w:t>
      </w:r>
      <w:r w:rsidR="00083C1A" w:rsidRPr="00FF1FBD">
        <w:rPr>
          <w:rFonts w:ascii="Verdana" w:hAnsi="Verdana"/>
          <w:lang w:val="bg-BG"/>
        </w:rPr>
        <w:t xml:space="preserve"> и т.2.2.</w:t>
      </w:r>
    </w:p>
    <w:p w:rsidR="00145EF1" w:rsidRPr="00D32AF3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D32AF3">
        <w:rPr>
          <w:rFonts w:ascii="Verdana" w:hAnsi="Verdana"/>
          <w:b/>
          <w:lang w:val="bg-BG"/>
        </w:rPr>
        <w:t xml:space="preserve">  2. </w:t>
      </w:r>
      <w:r w:rsidRPr="00D32AF3">
        <w:rPr>
          <w:rFonts w:ascii="Verdana" w:hAnsi="Verdana"/>
          <w:lang w:val="bg-BG"/>
        </w:rPr>
        <w:t xml:space="preserve">На основание чл. 6, ал. </w:t>
      </w:r>
      <w:r w:rsidRPr="00D32AF3">
        <w:rPr>
          <w:rFonts w:ascii="Verdana" w:hAnsi="Verdana"/>
          <w:lang w:val="ru-RU"/>
        </w:rPr>
        <w:t>1</w:t>
      </w:r>
      <w:r w:rsidRPr="00D32AF3">
        <w:rPr>
          <w:rFonts w:ascii="Verdana" w:hAnsi="Verdana"/>
          <w:lang w:val="bg-BG"/>
        </w:rPr>
        <w:t xml:space="preserve"> и ал.</w:t>
      </w:r>
      <w:r w:rsidRPr="00D32AF3">
        <w:rPr>
          <w:rFonts w:ascii="Verdana" w:hAnsi="Verdana"/>
          <w:lang w:val="ru-RU"/>
        </w:rPr>
        <w:t xml:space="preserve"> </w:t>
      </w:r>
      <w:r w:rsidRPr="00D32AF3">
        <w:rPr>
          <w:rFonts w:ascii="Verdana" w:hAnsi="Verdana"/>
          <w:lang w:val="bg-BG"/>
        </w:rPr>
        <w:t xml:space="preserve">9 от Наредбата за ОВОС и във връзка с </w:t>
      </w:r>
      <w:r w:rsidRPr="00D32AF3">
        <w:rPr>
          <w:rFonts w:ascii="Verdana" w:hAnsi="Verdana"/>
          <w:lang w:val="ru-RU"/>
        </w:rPr>
        <w:t>чл. 93, ал. 4, т. 5 от ЗООС</w:t>
      </w:r>
      <w:r w:rsidRPr="00D32AF3">
        <w:rPr>
          <w:rFonts w:ascii="Verdana" w:hAnsi="Verdana"/>
          <w:lang w:val="bg-BG"/>
        </w:rPr>
        <w:t xml:space="preserve"> </w:t>
      </w:r>
      <w:r w:rsidRPr="00D32AF3">
        <w:rPr>
          <w:rFonts w:ascii="Verdana" w:hAnsi="Verdana"/>
          <w:b/>
          <w:u w:val="single"/>
          <w:lang w:val="bg-BG"/>
        </w:rPr>
        <w:t>преди</w:t>
      </w:r>
      <w:r w:rsidRPr="00D32AF3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D0322" w:rsidRPr="00D32AF3">
        <w:rPr>
          <w:rFonts w:ascii="Verdana" w:hAnsi="Verdana"/>
          <w:b/>
          <w:u w:val="single"/>
          <w:lang w:val="ru-RU"/>
        </w:rPr>
        <w:t>2</w:t>
      </w:r>
      <w:r w:rsidRPr="00D32AF3">
        <w:rPr>
          <w:rFonts w:ascii="Verdana" w:hAnsi="Verdana"/>
          <w:b/>
          <w:lang w:val="ru-RU"/>
        </w:rPr>
        <w:t xml:space="preserve"> </w:t>
      </w:r>
      <w:r w:rsidRPr="00D32AF3">
        <w:rPr>
          <w:rFonts w:ascii="Verdana" w:hAnsi="Verdana"/>
          <w:lang w:val="ru-RU"/>
        </w:rPr>
        <w:t xml:space="preserve">е необходимо да </w:t>
      </w:r>
      <w:r w:rsidRPr="00D32AF3">
        <w:rPr>
          <w:rFonts w:ascii="Verdana" w:hAnsi="Verdana"/>
          <w:lang w:val="bg-BG"/>
        </w:rPr>
        <w:t xml:space="preserve">осигурите 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D32AF3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1E0A5B" w:rsidRPr="00D32AF3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 w:rsidRPr="00D32AF3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 w:rsidRPr="00D32AF3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D32AF3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>информация за изразяване на становища от заинтересувани лица</w:t>
      </w:r>
      <w:r w:rsidRPr="00D32AF3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 w:rsidRPr="00D32AF3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D32AF3">
        <w:rPr>
          <w:rFonts w:ascii="Verdana" w:hAnsi="Verdana"/>
          <w:shd w:val="clear" w:color="auto" w:fill="FEFEFE"/>
          <w:lang w:val="ru-RU"/>
        </w:rPr>
        <w:t>.</w:t>
      </w:r>
    </w:p>
    <w:p w:rsidR="00145EF1" w:rsidRPr="00D32AF3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D32AF3">
        <w:rPr>
          <w:rFonts w:ascii="Verdana" w:hAnsi="Verdana"/>
          <w:lang w:val="ru-RU"/>
        </w:rPr>
        <w:lastRenderedPageBreak/>
        <w:t>2.</w:t>
      </w:r>
      <w:r w:rsidR="001E0A5B" w:rsidRPr="00D32AF3">
        <w:rPr>
          <w:rFonts w:ascii="Verdana" w:hAnsi="Verdana"/>
          <w:lang w:val="ru-RU"/>
        </w:rPr>
        <w:t>2</w:t>
      </w:r>
      <w:r w:rsidRPr="00D32AF3">
        <w:rPr>
          <w:rFonts w:ascii="Verdana" w:hAnsi="Verdana"/>
          <w:lang w:val="ru-RU"/>
        </w:rPr>
        <w:t xml:space="preserve">. Да 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D32AF3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 w:rsidRPr="00D32AF3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D32AF3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 w:rsidRPr="00D32AF3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8B5A8A" w:rsidRPr="00D32AF3">
        <w:rPr>
          <w:rFonts w:ascii="Verdana" w:hAnsi="Verdana"/>
          <w:lang w:val="ru-RU"/>
        </w:rPr>
        <w:t>Община</w:t>
      </w:r>
      <w:r w:rsidR="00946E89">
        <w:rPr>
          <w:rFonts w:ascii="Verdana" w:hAnsi="Verdana"/>
          <w:lang w:val="ru-RU"/>
        </w:rPr>
        <w:t xml:space="preserve"> Брезово</w:t>
      </w:r>
      <w:r w:rsidR="00880E10" w:rsidRPr="00D32AF3">
        <w:rPr>
          <w:rFonts w:ascii="Verdana" w:hAnsi="Verdana"/>
          <w:lang w:val="ru-RU"/>
        </w:rPr>
        <w:t xml:space="preserve"> и </w:t>
      </w:r>
      <w:r w:rsidR="008B5A8A" w:rsidRPr="00D32AF3">
        <w:rPr>
          <w:rFonts w:ascii="Verdana" w:hAnsi="Verdana"/>
          <w:lang w:val="ru-RU"/>
        </w:rPr>
        <w:t>Кметство</w:t>
      </w:r>
      <w:r w:rsidR="00946E89">
        <w:rPr>
          <w:rFonts w:ascii="Verdana" w:hAnsi="Verdana"/>
          <w:lang w:val="ru-RU"/>
        </w:rPr>
        <w:t xml:space="preserve"> с.Зелениково</w:t>
      </w:r>
      <w:r w:rsidR="004B2EC4" w:rsidRPr="00D32AF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D32AF3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D32AF3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D32AF3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D32AF3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D32AF3">
        <w:rPr>
          <w:rFonts w:ascii="Verdana" w:hAnsi="Verdana"/>
          <w:lang w:val="bg-BG"/>
        </w:rPr>
        <w:t>6, ал. 10</w:t>
      </w:r>
      <w:r w:rsidRPr="00D32AF3">
        <w:rPr>
          <w:rFonts w:ascii="Verdana" w:hAnsi="Verdana"/>
          <w:lang w:val="bg-BG"/>
        </w:rPr>
        <w:t xml:space="preserve"> от Наредбата за ОВОС в</w:t>
      </w:r>
      <w:r w:rsidRPr="00D32AF3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D32AF3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D32AF3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D32AF3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D32AF3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 w:rsidRPr="00D32AF3">
        <w:rPr>
          <w:rFonts w:ascii="Verdana" w:hAnsi="Verdana"/>
          <w:b/>
          <w:lang w:val="bg-BG"/>
        </w:rPr>
        <w:t xml:space="preserve"> </w:t>
      </w:r>
      <w:r w:rsidR="00145EF1" w:rsidRPr="00D32AF3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="00145EF1" w:rsidRPr="00D32AF3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D32AF3">
        <w:rPr>
          <w:rFonts w:ascii="Verdana" w:hAnsi="Verdana"/>
          <w:b/>
          <w:lang w:val="bg-BG"/>
        </w:rPr>
        <w:t xml:space="preserve"> </w:t>
      </w:r>
      <w:r w:rsidR="00145EF1" w:rsidRPr="00D32AF3">
        <w:rPr>
          <w:rFonts w:ascii="Verdana" w:hAnsi="Verdana"/>
          <w:b/>
          <w:lang w:val="ru-RU"/>
        </w:rPr>
        <w:t>(</w:t>
      </w:r>
      <w:r w:rsidR="00145EF1" w:rsidRPr="00D32AF3">
        <w:rPr>
          <w:rFonts w:ascii="Verdana" w:hAnsi="Verdana"/>
          <w:b/>
          <w:lang w:val="bg-BG"/>
        </w:rPr>
        <w:t>ЗБР</w:t>
      </w:r>
      <w:r w:rsidR="00145EF1" w:rsidRPr="00D32AF3">
        <w:rPr>
          <w:rFonts w:ascii="Verdana" w:hAnsi="Verdana"/>
          <w:b/>
          <w:lang w:val="ru-RU"/>
        </w:rPr>
        <w:t>)</w:t>
      </w:r>
    </w:p>
    <w:p w:rsidR="003D0322" w:rsidRPr="00D32AF3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D32AF3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 w:rsidRPr="00D32AF3">
        <w:rPr>
          <w:rFonts w:ascii="Verdana" w:hAnsi="Verdana"/>
          <w:lang w:val="bg-BG"/>
        </w:rPr>
        <w:t>ата</w:t>
      </w:r>
      <w:r w:rsidRPr="00D32AF3">
        <w:rPr>
          <w:rFonts w:ascii="Verdana" w:hAnsi="Verdana"/>
          <w:lang w:val="bg-BG"/>
        </w:rPr>
        <w:t xml:space="preserve"> защитен</w:t>
      </w:r>
      <w:r w:rsidR="003870F4" w:rsidRPr="00D32AF3">
        <w:rPr>
          <w:rFonts w:ascii="Verdana" w:hAnsi="Verdana"/>
          <w:lang w:val="bg-BG"/>
        </w:rPr>
        <w:t>а</w:t>
      </w:r>
      <w:r w:rsidRPr="00D32AF3">
        <w:rPr>
          <w:rFonts w:ascii="Verdana" w:hAnsi="Verdana"/>
          <w:lang w:val="bg-BG"/>
        </w:rPr>
        <w:t xml:space="preserve"> зон</w:t>
      </w:r>
      <w:r w:rsidR="003870F4" w:rsidRPr="00D32AF3">
        <w:rPr>
          <w:rFonts w:ascii="Verdana" w:hAnsi="Verdana"/>
          <w:lang w:val="bg-BG"/>
        </w:rPr>
        <w:t>а</w:t>
      </w:r>
      <w:r w:rsidRPr="00D32AF3">
        <w:rPr>
          <w:rFonts w:ascii="Verdana" w:hAnsi="Verdana"/>
          <w:lang w:val="bg-BG"/>
        </w:rPr>
        <w:t xml:space="preserve"> </w:t>
      </w:r>
      <w:r w:rsidR="003870F4" w:rsidRPr="00D32AF3">
        <w:rPr>
          <w:rFonts w:ascii="Verdana" w:hAnsi="Verdana"/>
          <w:lang w:val="bg-BG"/>
        </w:rPr>
        <w:t>о</w:t>
      </w:r>
      <w:r w:rsidRPr="00D32AF3">
        <w:rPr>
          <w:rFonts w:ascii="Verdana" w:hAnsi="Verdana"/>
          <w:lang w:val="bg-BG"/>
        </w:rPr>
        <w:t>т Европейската екологична мрежа „НАТУРА 2000“</w:t>
      </w:r>
      <w:r w:rsidR="001522E6" w:rsidRPr="00D32AF3">
        <w:rPr>
          <w:rFonts w:ascii="Verdana" w:hAnsi="Verdana"/>
          <w:lang w:val="bg-BG"/>
        </w:rPr>
        <w:t xml:space="preserve"> </w:t>
      </w:r>
      <w:r w:rsidRPr="00D32AF3">
        <w:rPr>
          <w:rFonts w:ascii="Verdana" w:hAnsi="Verdana"/>
          <w:lang w:val="bg-BG"/>
        </w:rPr>
        <w:t xml:space="preserve">- </w:t>
      </w:r>
      <w:r w:rsidRPr="00D32AF3">
        <w:rPr>
          <w:rFonts w:ascii="Verdana" w:hAnsi="Verdana"/>
        </w:rPr>
        <w:t>BG</w:t>
      </w:r>
      <w:r w:rsidRPr="00D32AF3">
        <w:rPr>
          <w:rFonts w:ascii="Verdana" w:hAnsi="Verdana"/>
          <w:lang w:val="bg-BG"/>
        </w:rPr>
        <w:t>000</w:t>
      </w:r>
      <w:r w:rsidR="001522E6" w:rsidRPr="00D32AF3">
        <w:rPr>
          <w:rFonts w:ascii="Verdana" w:hAnsi="Verdana"/>
          <w:lang w:val="bg-BG"/>
        </w:rPr>
        <w:t>0</w:t>
      </w:r>
      <w:r w:rsidR="006D7D31">
        <w:rPr>
          <w:rFonts w:ascii="Verdana" w:hAnsi="Verdana"/>
          <w:lang w:val="bg-BG"/>
        </w:rPr>
        <w:t>4</w:t>
      </w:r>
      <w:r w:rsidR="006D7D31">
        <w:rPr>
          <w:rFonts w:ascii="Verdana" w:hAnsi="Verdana"/>
        </w:rPr>
        <w:t>43</w:t>
      </w:r>
      <w:r w:rsidR="001522E6" w:rsidRPr="00D32AF3">
        <w:rPr>
          <w:rFonts w:ascii="Verdana" w:hAnsi="Verdana"/>
          <w:lang w:val="bg-BG"/>
        </w:rPr>
        <w:t xml:space="preserve"> </w:t>
      </w:r>
      <w:r w:rsidRPr="00D32AF3">
        <w:rPr>
          <w:rFonts w:ascii="Verdana" w:hAnsi="Verdana"/>
          <w:lang w:val="bg-BG"/>
        </w:rPr>
        <w:t>„</w:t>
      </w:r>
      <w:r w:rsidR="00880E10" w:rsidRPr="00D32AF3">
        <w:rPr>
          <w:rFonts w:ascii="Verdana" w:hAnsi="Verdana"/>
          <w:lang w:val="bg-BG"/>
        </w:rPr>
        <w:t xml:space="preserve">Река </w:t>
      </w:r>
      <w:r w:rsidR="006D7D31">
        <w:rPr>
          <w:rFonts w:ascii="Verdana" w:hAnsi="Verdana"/>
        </w:rPr>
        <w:t>O</w:t>
      </w:r>
      <w:r w:rsidR="006D7D31">
        <w:rPr>
          <w:rFonts w:ascii="Verdana" w:hAnsi="Verdana"/>
          <w:lang w:val="bg-BG"/>
        </w:rPr>
        <w:t>муровска</w:t>
      </w:r>
      <w:r w:rsidRPr="00D32AF3">
        <w:rPr>
          <w:rFonts w:ascii="Verdana" w:hAnsi="Verdana"/>
          <w:lang w:val="bg-BG"/>
        </w:rPr>
        <w:t>“.</w:t>
      </w:r>
    </w:p>
    <w:p w:rsidR="00145EF1" w:rsidRPr="00D32AF3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D32AF3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D32AF3">
        <w:rPr>
          <w:rFonts w:ascii="Verdana" w:hAnsi="Verdana"/>
          <w:b/>
          <w:lang w:val="bg-BG"/>
        </w:rPr>
        <w:t>ІІІ</w:t>
      </w:r>
      <w:r w:rsidRPr="00D32AF3">
        <w:rPr>
          <w:rFonts w:ascii="Verdana" w:hAnsi="Verdana"/>
          <w:lang w:val="bg-BG"/>
        </w:rPr>
        <w:t xml:space="preserve">. </w:t>
      </w:r>
      <w:r w:rsidRPr="00D32AF3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D32AF3">
        <w:rPr>
          <w:rFonts w:ascii="Verdana" w:hAnsi="Verdana"/>
          <w:lang w:val="ru-RU"/>
        </w:rPr>
        <w:t xml:space="preserve">от 2011г., изм. </w:t>
      </w:r>
      <w:r w:rsidR="00E51EBA" w:rsidRPr="00D32AF3">
        <w:rPr>
          <w:rFonts w:ascii="Verdana" w:hAnsi="Verdana"/>
          <w:lang w:val="ru-RU"/>
        </w:rPr>
        <w:t>ДВ бр. 5 от 2016</w:t>
      </w:r>
      <w:r w:rsidRPr="00D32AF3">
        <w:rPr>
          <w:rFonts w:ascii="Verdana" w:hAnsi="Verdana"/>
          <w:lang w:val="ru-RU"/>
        </w:rPr>
        <w:t xml:space="preserve"> год./ за издаване на </w:t>
      </w:r>
      <w:r w:rsidRPr="00D32AF3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D32AF3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D32AF3">
        <w:rPr>
          <w:rFonts w:ascii="Verdana" w:hAnsi="Verdana"/>
          <w:b/>
          <w:lang w:val="ru-RU"/>
        </w:rPr>
        <w:t>/</w:t>
      </w:r>
      <w:r w:rsidRPr="00D32AF3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D32AF3">
        <w:rPr>
          <w:rFonts w:ascii="Verdana" w:hAnsi="Verdana"/>
          <w:b/>
          <w:bCs/>
        </w:rPr>
        <w:t>IBAN</w:t>
      </w:r>
      <w:r w:rsidRPr="00D32AF3">
        <w:rPr>
          <w:rFonts w:ascii="Verdana" w:hAnsi="Verdana"/>
          <w:b/>
          <w:bCs/>
          <w:lang w:val="ru-RU"/>
        </w:rPr>
        <w:t xml:space="preserve"> сметка В</w:t>
      </w:r>
      <w:r w:rsidRPr="00D32AF3">
        <w:rPr>
          <w:rFonts w:ascii="Verdana" w:hAnsi="Verdana"/>
          <w:b/>
          <w:bCs/>
        </w:rPr>
        <w:t>G</w:t>
      </w:r>
      <w:r w:rsidRPr="00D32AF3">
        <w:rPr>
          <w:rFonts w:ascii="Verdana" w:hAnsi="Verdana"/>
          <w:b/>
          <w:bCs/>
          <w:lang w:val="ru-RU"/>
        </w:rPr>
        <w:t>43</w:t>
      </w:r>
      <w:r w:rsidRPr="00D32AF3">
        <w:rPr>
          <w:rFonts w:ascii="Verdana" w:hAnsi="Verdana"/>
          <w:b/>
          <w:bCs/>
        </w:rPr>
        <w:t>UNC</w:t>
      </w:r>
      <w:r w:rsidRPr="00D32AF3">
        <w:rPr>
          <w:rFonts w:ascii="Verdana" w:hAnsi="Verdana"/>
          <w:b/>
          <w:bCs/>
          <w:lang w:val="ru-RU"/>
        </w:rPr>
        <w:t xml:space="preserve"> </w:t>
      </w:r>
      <w:r w:rsidRPr="00D32AF3">
        <w:rPr>
          <w:rFonts w:ascii="Verdana" w:hAnsi="Verdana"/>
          <w:b/>
          <w:bCs/>
        </w:rPr>
        <w:t>R</w:t>
      </w:r>
      <w:r w:rsidRPr="00D32AF3">
        <w:rPr>
          <w:rFonts w:ascii="Verdana" w:hAnsi="Verdana"/>
          <w:b/>
          <w:bCs/>
          <w:lang w:val="ru-RU"/>
        </w:rPr>
        <w:t xml:space="preserve">70003119330825 </w:t>
      </w:r>
      <w:r w:rsidRPr="00D32AF3">
        <w:rPr>
          <w:rFonts w:ascii="Verdana" w:hAnsi="Verdana"/>
          <w:b/>
          <w:bCs/>
        </w:rPr>
        <w:t>BIC</w:t>
      </w:r>
      <w:r w:rsidRPr="00D32AF3">
        <w:rPr>
          <w:rFonts w:ascii="Verdana" w:hAnsi="Verdana"/>
          <w:b/>
          <w:bCs/>
          <w:lang w:val="ru-RU"/>
        </w:rPr>
        <w:t xml:space="preserve"> </w:t>
      </w:r>
      <w:r w:rsidRPr="00D32AF3">
        <w:rPr>
          <w:rFonts w:ascii="Verdana" w:hAnsi="Verdana"/>
          <w:b/>
          <w:bCs/>
        </w:rPr>
        <w:t>UNCRBGSF</w:t>
      </w:r>
      <w:r w:rsidRPr="00D32AF3">
        <w:rPr>
          <w:rFonts w:ascii="Verdana" w:hAnsi="Verdana"/>
          <w:b/>
          <w:lang w:val="ru-RU"/>
        </w:rPr>
        <w:t xml:space="preserve">/ </w:t>
      </w:r>
      <w:r w:rsidRPr="00D32AF3">
        <w:rPr>
          <w:rFonts w:ascii="Verdana" w:hAnsi="Verdana"/>
          <w:lang w:val="ru-RU"/>
        </w:rPr>
        <w:t>сумата от</w:t>
      </w:r>
      <w:r w:rsidRPr="00D32AF3">
        <w:rPr>
          <w:rFonts w:ascii="Verdana" w:hAnsi="Verdana"/>
          <w:b/>
          <w:lang w:val="ru-RU"/>
        </w:rPr>
        <w:t xml:space="preserve"> 500 лв.</w:t>
      </w:r>
      <w:r w:rsidRPr="00D32AF3">
        <w:rPr>
          <w:rFonts w:ascii="Verdana" w:hAnsi="Verdana"/>
          <w:lang w:val="ru-RU"/>
        </w:rPr>
        <w:t xml:space="preserve">  </w:t>
      </w:r>
    </w:p>
    <w:p w:rsidR="00145EF1" w:rsidRPr="00D32AF3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D32AF3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D32AF3">
        <w:rPr>
          <w:rFonts w:ascii="Verdana" w:hAnsi="Verdana"/>
          <w:b/>
          <w:lang w:val="bg-BG"/>
        </w:rPr>
        <w:t>ВАЖНО:</w:t>
      </w:r>
      <w:r w:rsidRPr="00D32AF3">
        <w:rPr>
          <w:rFonts w:ascii="Verdana" w:hAnsi="Verdana"/>
          <w:lang w:val="bg-BG"/>
        </w:rPr>
        <w:t xml:space="preserve"> Уведомяв</w:t>
      </w:r>
      <w:r w:rsidR="00DE05D3" w:rsidRPr="00D32AF3">
        <w:rPr>
          <w:rFonts w:ascii="Verdana" w:hAnsi="Verdana"/>
          <w:lang w:val="bg-BG"/>
        </w:rPr>
        <w:t>аме Ви, че съгласно чл. 2а, ал.5</w:t>
      </w:r>
      <w:r w:rsidRPr="00D32AF3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D32AF3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Pr="00D32AF3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Pr="00D32AF3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Pr="00D32AF3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AD5E9A" w:rsidRPr="004C050F" w:rsidRDefault="00AD5E9A" w:rsidP="00AD5E9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AD5E9A" w:rsidRPr="004C050F" w:rsidRDefault="00AD5E9A" w:rsidP="00AD5E9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AD5E9A" w:rsidRPr="004C050F" w:rsidRDefault="00AD5E9A" w:rsidP="00AD5E9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AD5E9A" w:rsidRPr="004C050F" w:rsidRDefault="00AD5E9A" w:rsidP="00AD5E9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За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Директор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РИОСВ - </w:t>
      </w:r>
      <w:proofErr w:type="spellStart"/>
      <w:r w:rsidRPr="004C050F">
        <w:rPr>
          <w:rFonts w:ascii="Verdana" w:hAnsi="Verdana"/>
          <w:bCs/>
          <w:i/>
        </w:rPr>
        <w:t>Пловдив</w:t>
      </w:r>
      <w:proofErr w:type="spellEnd"/>
      <w:r w:rsidRPr="004C050F">
        <w:rPr>
          <w:rFonts w:ascii="Verdana" w:hAnsi="Verdana"/>
          <w:bCs/>
          <w:i/>
        </w:rPr>
        <w:t xml:space="preserve"> </w:t>
      </w:r>
    </w:p>
    <w:p w:rsidR="00AD5E9A" w:rsidRPr="004C050F" w:rsidRDefault="00AD5E9A" w:rsidP="00AD5E9A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4C050F">
        <w:rPr>
          <w:rFonts w:ascii="Verdana" w:hAnsi="Verdana"/>
          <w:bCs/>
          <w:i/>
        </w:rPr>
        <w:t>Съгласно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Заповед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Министъра</w:t>
      </w:r>
      <w:proofErr w:type="spellEnd"/>
      <w:r w:rsidRPr="004C050F">
        <w:rPr>
          <w:rFonts w:ascii="Verdana" w:hAnsi="Verdana"/>
          <w:bCs/>
          <w:i/>
        </w:rPr>
        <w:t xml:space="preserve"> </w:t>
      </w:r>
      <w:proofErr w:type="spellStart"/>
      <w:r w:rsidRPr="004C050F">
        <w:rPr>
          <w:rFonts w:ascii="Verdana" w:hAnsi="Verdana"/>
          <w:bCs/>
          <w:i/>
        </w:rPr>
        <w:t>на</w:t>
      </w:r>
      <w:proofErr w:type="spellEnd"/>
      <w:r w:rsidRPr="004C050F">
        <w:rPr>
          <w:rFonts w:ascii="Verdana" w:hAnsi="Verdana"/>
          <w:bCs/>
          <w:i/>
        </w:rPr>
        <w:t xml:space="preserve"> ОСВ</w:t>
      </w:r>
    </w:p>
    <w:p w:rsidR="00AD5E9A" w:rsidRDefault="00AD5E9A" w:rsidP="00AD5E9A">
      <w:pPr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014431" w:rsidRPr="00D32AF3" w:rsidRDefault="00014431" w:rsidP="006E15D2">
      <w:pPr>
        <w:ind w:right="-133"/>
        <w:jc w:val="both"/>
        <w:rPr>
          <w:rFonts w:ascii="Verdana" w:hAnsi="Verdana"/>
          <w:lang w:val="bg-BG"/>
        </w:rPr>
      </w:pPr>
    </w:p>
    <w:p w:rsidR="001522E6" w:rsidRPr="00D32AF3" w:rsidRDefault="001522E6" w:rsidP="001522E6">
      <w:pPr>
        <w:rPr>
          <w:rFonts w:ascii="Verdana" w:hAnsi="Verdana"/>
          <w:color w:val="FFFFFF" w:themeColor="background1"/>
          <w:lang w:val="bg-BG"/>
        </w:rPr>
      </w:pPr>
      <w:r w:rsidRPr="00D32AF3">
        <w:rPr>
          <w:rFonts w:ascii="Verdana" w:eastAsia="SimSun" w:hAnsi="Verdana"/>
          <w:bCs/>
          <w:color w:val="FFFFFF" w:themeColor="background1"/>
          <w:lang w:val="bg-BG" w:eastAsia="zh-CN"/>
        </w:rPr>
        <w:t>В.Кацарова, ст. експерт</w:t>
      </w:r>
    </w:p>
    <w:p w:rsidR="00014431" w:rsidRPr="00D32AF3" w:rsidRDefault="001522E6" w:rsidP="00195BFE">
      <w:pPr>
        <w:rPr>
          <w:rFonts w:ascii="Verdana" w:hAnsi="Verdana"/>
          <w:i/>
          <w:color w:val="FFFFFF" w:themeColor="background1"/>
          <w:lang w:val="ru-RU"/>
        </w:rPr>
      </w:pPr>
      <w:r w:rsidRPr="00D32AF3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Н. Иса, гл. експерт………… </w:t>
      </w:r>
    </w:p>
    <w:p w:rsidR="00D32AF3" w:rsidRPr="00D32AF3" w:rsidRDefault="00D32AF3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D32AF3" w:rsidRPr="00D32AF3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CC0E0B" wp14:editId="4843B0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6603F3" wp14:editId="73B2602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CC0E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B6603F3" wp14:editId="73B26022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114644" wp14:editId="05C1908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E8E50A4" wp14:editId="44B88BC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11464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E8E50A4" wp14:editId="44B88B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7D476A7" wp14:editId="5CD8C6D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50648C" wp14:editId="3E2E04C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EF2A4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67B4AA7" wp14:editId="42EB9DC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1D6CC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1E7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2E6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3B3E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5BFE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17EE0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5BC6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39D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6697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4B1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2F48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4F7577"/>
    <w:rsid w:val="004F76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24B5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077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2B0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572C"/>
    <w:rsid w:val="006C7C93"/>
    <w:rsid w:val="006D0265"/>
    <w:rsid w:val="006D09FC"/>
    <w:rsid w:val="006D0ABA"/>
    <w:rsid w:val="006D1C91"/>
    <w:rsid w:val="006D4A78"/>
    <w:rsid w:val="006D7701"/>
    <w:rsid w:val="006D7D31"/>
    <w:rsid w:val="006E15D2"/>
    <w:rsid w:val="006E2784"/>
    <w:rsid w:val="006E28CD"/>
    <w:rsid w:val="006E327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14776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400"/>
    <w:rsid w:val="00837CBE"/>
    <w:rsid w:val="00840781"/>
    <w:rsid w:val="00840A15"/>
    <w:rsid w:val="00841CAE"/>
    <w:rsid w:val="00841E6D"/>
    <w:rsid w:val="00842592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E10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4AB5"/>
    <w:rsid w:val="008957A2"/>
    <w:rsid w:val="00896A18"/>
    <w:rsid w:val="00897673"/>
    <w:rsid w:val="00897A04"/>
    <w:rsid w:val="008A02C7"/>
    <w:rsid w:val="008A0365"/>
    <w:rsid w:val="008A3D54"/>
    <w:rsid w:val="008A4F68"/>
    <w:rsid w:val="008A5A8B"/>
    <w:rsid w:val="008A7009"/>
    <w:rsid w:val="008A7023"/>
    <w:rsid w:val="008B219A"/>
    <w:rsid w:val="008B25C9"/>
    <w:rsid w:val="008B28DB"/>
    <w:rsid w:val="008B5A8A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121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46E89"/>
    <w:rsid w:val="00954685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1990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5E9A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16A7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6CD1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35BC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2AF3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0B16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5DBA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1FBD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8785"/>
    <o:shapelayout v:ext="edit">
      <o:idmap v:ext="edit" data="1"/>
    </o:shapelayout>
  </w:shapeDefaults>
  <w:decimalSymbol w:val="."/>
  <w:listSeparator w:val=";"/>
  <w15:docId w15:val="{A8E0F7FB-BBC0-4773-91CB-6C56C6AC0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F01D6-5700-4A59-A550-4DDF519A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23</cp:revision>
  <cp:lastPrinted>2017-10-18T10:23:00Z</cp:lastPrinted>
  <dcterms:created xsi:type="dcterms:W3CDTF">2017-10-18T08:33:00Z</dcterms:created>
  <dcterms:modified xsi:type="dcterms:W3CDTF">2019-09-26T11:11:00Z</dcterms:modified>
</cp:coreProperties>
</file>